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widowControl/>
        <w:spacing w:before="156" w:beforeLines="50" w:after="156" w:afterLines="50"/>
        <w:ind w:left="-540" w:leftChars="-257" w:right="-512" w:rightChars="-244"/>
        <w:jc w:val="left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  <w:shd w:val="clear" w:color="auto" w:fill="auto"/>
          <w:lang w:eastAsia="zh-CN"/>
        </w:rPr>
        <w:t>附件1</w:t>
      </w:r>
    </w:p>
    <w:p>
      <w:pPr>
        <w:keepNext/>
        <w:widowControl/>
        <w:spacing w:before="156" w:beforeLines="50" w:after="156" w:afterLines="50"/>
        <w:ind w:left="-540" w:leftChars="-257" w:right="-512" w:rightChars="-244"/>
        <w:jc w:val="center"/>
        <w:rPr>
          <w:rFonts w:eastAsia="黑体"/>
          <w:color w:val="auto"/>
          <w:sz w:val="24"/>
          <w:szCs w:val="32"/>
          <w:shd w:val="clear" w:color="auto" w:fill="auto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shd w:val="clear" w:color="auto" w:fill="auto"/>
        </w:rPr>
        <w:t>温州市市属国有企业招聘工作人员报名表</w:t>
      </w:r>
    </w:p>
    <w:p>
      <w:pPr>
        <w:keepNext/>
        <w:widowControl/>
        <w:spacing w:before="156" w:beforeLines="50" w:after="156" w:afterLines="50"/>
        <w:ind w:left="-840" w:leftChars="-400" w:right="-512" w:rightChars="-244" w:firstLine="840" w:firstLineChars="350"/>
        <w:rPr>
          <w:rFonts w:ascii="仿宋_GB2312" w:hAnsi="仿宋_GB2312" w:eastAsia="仿宋_GB2312" w:cs="仿宋_GB2312"/>
          <w:color w:val="auto"/>
          <w:sz w:val="28"/>
          <w:szCs w:val="28"/>
          <w:shd w:val="clear" w:color="auto" w:fill="auto"/>
        </w:rPr>
      </w:pPr>
      <w:r>
        <w:rPr>
          <w:rFonts w:hint="eastAsia" w:eastAsia="黑体"/>
          <w:color w:val="auto"/>
          <w:sz w:val="24"/>
          <w:szCs w:val="32"/>
          <w:shd w:val="clear" w:color="auto" w:fill="auto"/>
        </w:rPr>
        <w:t xml:space="preserve">申请工作岗位：                                </w:t>
      </w:r>
    </w:p>
    <w:tbl>
      <w:tblPr>
        <w:tblStyle w:val="6"/>
        <w:tblW w:w="9915" w:type="dxa"/>
        <w:tblInd w:w="-6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300"/>
        <w:gridCol w:w="960"/>
        <w:gridCol w:w="60"/>
        <w:gridCol w:w="1281"/>
        <w:gridCol w:w="219"/>
        <w:gridCol w:w="1050"/>
        <w:gridCol w:w="600"/>
        <w:gridCol w:w="990"/>
        <w:gridCol w:w="225"/>
        <w:gridCol w:w="132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8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姓  名</w:t>
            </w:r>
          </w:p>
        </w:tc>
        <w:tc>
          <w:tcPr>
            <w:tcW w:w="960" w:type="dxa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8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身份证号</w:t>
            </w:r>
          </w:p>
        </w:tc>
        <w:tc>
          <w:tcPr>
            <w:tcW w:w="4185" w:type="dxa"/>
            <w:gridSpan w:val="5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665" w:type="dxa"/>
            <w:vMerge w:val="restart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8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8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性  别</w:t>
            </w:r>
          </w:p>
        </w:tc>
        <w:tc>
          <w:tcPr>
            <w:tcW w:w="960" w:type="dxa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8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民  族</w:t>
            </w:r>
          </w:p>
        </w:tc>
        <w:tc>
          <w:tcPr>
            <w:tcW w:w="1050" w:type="dxa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8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出生年月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8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最高学历</w:t>
            </w:r>
          </w:p>
        </w:tc>
        <w:tc>
          <w:tcPr>
            <w:tcW w:w="960" w:type="dxa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8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专业</w:t>
            </w:r>
          </w:p>
        </w:tc>
        <w:tc>
          <w:tcPr>
            <w:tcW w:w="1050" w:type="dxa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8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籍  贯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8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政治面貌</w:t>
            </w:r>
          </w:p>
        </w:tc>
        <w:tc>
          <w:tcPr>
            <w:tcW w:w="960" w:type="dxa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56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8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加入党派时间</w:t>
            </w:r>
          </w:p>
        </w:tc>
        <w:tc>
          <w:tcPr>
            <w:tcW w:w="1050" w:type="dxa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8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身高/体重</w:t>
            </w:r>
          </w:p>
        </w:tc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665" w:type="dxa"/>
            <w:vMerge w:val="continue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8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专业技术职称</w:t>
            </w:r>
          </w:p>
        </w:tc>
        <w:tc>
          <w:tcPr>
            <w:tcW w:w="3570" w:type="dxa"/>
            <w:gridSpan w:val="5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8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矫正视力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8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户口所在地</w:t>
            </w:r>
          </w:p>
        </w:tc>
        <w:tc>
          <w:tcPr>
            <w:tcW w:w="3570" w:type="dxa"/>
            <w:gridSpan w:val="5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8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固定电话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8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现家庭住址</w:t>
            </w:r>
          </w:p>
        </w:tc>
        <w:tc>
          <w:tcPr>
            <w:tcW w:w="3570" w:type="dxa"/>
            <w:gridSpan w:val="5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</w:p>
        </w:tc>
        <w:tc>
          <w:tcPr>
            <w:tcW w:w="1590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  <w:r>
              <w:rPr>
                <w:rStyle w:val="8"/>
                <w:rFonts w:hint="eastAsia"/>
                <w:b/>
                <w:bCs/>
                <w:color w:val="auto"/>
                <w:sz w:val="22"/>
                <w:shd w:val="clear" w:color="auto" w:fill="auto"/>
              </w:rPr>
              <w:t>移动电话</w:t>
            </w:r>
          </w:p>
        </w:tc>
        <w:tc>
          <w:tcPr>
            <w:tcW w:w="321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Style w:val="8"/>
                <w:b/>
                <w:bCs/>
                <w:color w:val="auto"/>
                <w:sz w:val="22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5" w:type="dxa"/>
            <w:gridSpan w:val="12"/>
            <w:vAlign w:val="center"/>
          </w:tcPr>
          <w:p>
            <w:pPr>
              <w:keepNext/>
              <w:widowControl/>
              <w:spacing w:before="156" w:beforeLines="50" w:after="156" w:afterLines="50"/>
              <w:rPr>
                <w:rFonts w:eastAsia="楷体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  <w:t>教育经历（从高中开始填写）：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b/>
                <w:bCs/>
                <w:color w:val="auto"/>
                <w:sz w:val="22"/>
                <w:szCs w:val="28"/>
                <w:shd w:val="clear" w:color="auto" w:fill="auto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shd w:val="clear" w:color="auto" w:fill="auto"/>
              </w:rPr>
              <w:t>起止时间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keepNext/>
              <w:widowControl/>
              <w:jc w:val="center"/>
              <w:rPr>
                <w:rStyle w:val="8"/>
                <w:rFonts w:ascii="楷体_GB2312" w:eastAsia="楷体_GB2312"/>
                <w:color w:val="auto"/>
                <w:sz w:val="22"/>
                <w:shd w:val="clear" w:color="auto" w:fill="auto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shd w:val="clear" w:color="auto" w:fill="auto"/>
              </w:rPr>
              <w:t>学校名称</w:t>
            </w:r>
          </w:p>
        </w:tc>
        <w:tc>
          <w:tcPr>
            <w:tcW w:w="2865" w:type="dxa"/>
            <w:gridSpan w:val="4"/>
            <w:vAlign w:val="center"/>
          </w:tcPr>
          <w:p>
            <w:pPr>
              <w:keepNext/>
              <w:widowControl/>
              <w:jc w:val="center"/>
              <w:rPr>
                <w:b/>
                <w:bCs/>
                <w:color w:val="auto"/>
                <w:sz w:val="22"/>
                <w:szCs w:val="28"/>
                <w:shd w:val="clear" w:color="auto" w:fill="auto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shd w:val="clear" w:color="auto" w:fill="auto"/>
              </w:rPr>
              <w:t>专  业</w:t>
            </w:r>
          </w:p>
        </w:tc>
        <w:tc>
          <w:tcPr>
            <w:tcW w:w="298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Fonts w:eastAsia="楷体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shd w:val="clear" w:color="auto" w:fill="auto"/>
              </w:rPr>
              <w:t>所获学历、学位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shd w:val="clear" w:color="auto" w:fill="auto"/>
              </w:rPr>
              <w:t>—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pStyle w:val="5"/>
              <w:keepNext/>
              <w:jc w:val="center"/>
              <w:rPr>
                <w:rFonts w:cs="宋体"/>
                <w:color w:val="auto"/>
                <w:kern w:val="2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pStyle w:val="5"/>
              <w:keepNext/>
              <w:jc w:val="center"/>
              <w:rPr>
                <w:rFonts w:cs="宋体"/>
                <w:color w:val="auto"/>
                <w:kern w:val="2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98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shd w:val="clear" w:color="auto" w:fill="auto"/>
              </w:rPr>
              <w:t>—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pStyle w:val="5"/>
              <w:keepNext/>
              <w:jc w:val="center"/>
              <w:rPr>
                <w:rFonts w:cs="宋体"/>
                <w:color w:val="auto"/>
                <w:kern w:val="2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pStyle w:val="5"/>
              <w:keepNext/>
              <w:jc w:val="center"/>
              <w:rPr>
                <w:rFonts w:cs="宋体"/>
                <w:color w:val="auto"/>
                <w:kern w:val="2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98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4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  <w:r>
              <w:rPr>
                <w:rFonts w:hint="eastAsia" w:ascii="宋体" w:hAnsi="宋体" w:cs="宋体"/>
                <w:color w:val="auto"/>
                <w:szCs w:val="21"/>
                <w:shd w:val="clear" w:color="auto" w:fill="auto"/>
              </w:rPr>
              <w:t>—</w:t>
            </w:r>
          </w:p>
        </w:tc>
        <w:tc>
          <w:tcPr>
            <w:tcW w:w="2520" w:type="dxa"/>
            <w:gridSpan w:val="4"/>
            <w:vAlign w:val="center"/>
          </w:tcPr>
          <w:p>
            <w:pPr>
              <w:pStyle w:val="5"/>
              <w:keepNext/>
              <w:jc w:val="center"/>
              <w:rPr>
                <w:rFonts w:cs="宋体"/>
                <w:color w:val="auto"/>
                <w:kern w:val="2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865" w:type="dxa"/>
            <w:gridSpan w:val="4"/>
            <w:vAlign w:val="center"/>
          </w:tcPr>
          <w:p>
            <w:pPr>
              <w:pStyle w:val="5"/>
              <w:keepNext/>
              <w:jc w:val="center"/>
              <w:rPr>
                <w:rFonts w:cs="宋体"/>
                <w:color w:val="auto"/>
                <w:kern w:val="2"/>
                <w:sz w:val="21"/>
                <w:szCs w:val="21"/>
                <w:shd w:val="clear" w:color="auto" w:fill="auto"/>
              </w:rPr>
            </w:pPr>
          </w:p>
        </w:tc>
        <w:tc>
          <w:tcPr>
            <w:tcW w:w="2985" w:type="dxa"/>
            <w:gridSpan w:val="2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12"/>
            <w:vAlign w:val="center"/>
          </w:tcPr>
          <w:p>
            <w:pPr>
              <w:keepNext/>
              <w:widowControl/>
              <w:spacing w:before="156" w:beforeLines="50" w:after="156" w:afterLines="50"/>
              <w:rPr>
                <w:rFonts w:eastAsia="楷体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  <w:t>个人经历（按照时间顺序填写，如部队经历、社会经历、工作经历等）：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12"/>
            <w:vAlign w:val="center"/>
          </w:tcPr>
          <w:p>
            <w:pPr>
              <w:keepNext/>
              <w:widowControl/>
              <w:spacing w:before="156" w:beforeLines="50" w:after="156" w:afterLines="50"/>
              <w:rPr>
                <w:rFonts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</w:pPr>
          </w:p>
          <w:p>
            <w:pPr>
              <w:keepNext/>
              <w:widowControl/>
              <w:spacing w:before="156" w:beforeLines="50" w:after="156" w:afterLines="50"/>
              <w:rPr>
                <w:rFonts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</w:pPr>
          </w:p>
          <w:p>
            <w:pPr>
              <w:keepNext/>
              <w:widowControl/>
              <w:spacing w:before="156" w:beforeLines="50" w:after="156" w:afterLines="50"/>
              <w:rPr>
                <w:rFonts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</w:pPr>
          </w:p>
          <w:p>
            <w:pPr>
              <w:keepNext/>
              <w:widowControl/>
              <w:spacing w:before="156" w:beforeLines="50" w:after="156" w:afterLines="50"/>
              <w:rPr>
                <w:rFonts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</w:pPr>
          </w:p>
          <w:p>
            <w:pPr>
              <w:keepNext/>
              <w:widowControl/>
              <w:spacing w:before="156" w:beforeLines="50" w:after="156" w:afterLines="50"/>
              <w:rPr>
                <w:rFonts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12"/>
            <w:vAlign w:val="center"/>
          </w:tcPr>
          <w:p>
            <w:pPr>
              <w:keepNext/>
              <w:widowControl/>
              <w:spacing w:before="156" w:beforeLines="50" w:after="156" w:afterLines="50"/>
              <w:rPr>
                <w:rFonts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</w:pPr>
            <w:r>
              <w:rPr>
                <w:rFonts w:hint="eastAsia"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  <w:t>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12"/>
            <w:vAlign w:val="center"/>
          </w:tcPr>
          <w:p>
            <w:pPr>
              <w:keepNext/>
              <w:widowControl/>
              <w:spacing w:before="156" w:beforeLines="50" w:after="156" w:afterLines="50"/>
              <w:rPr>
                <w:rFonts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</w:pPr>
          </w:p>
          <w:p>
            <w:pPr>
              <w:keepNext/>
              <w:widowControl/>
              <w:spacing w:before="156" w:beforeLines="50" w:after="156" w:afterLines="50"/>
              <w:rPr>
                <w:rFonts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</w:pPr>
          </w:p>
          <w:p>
            <w:pPr>
              <w:keepNext/>
              <w:widowControl/>
              <w:spacing w:before="156" w:beforeLines="50" w:after="156" w:afterLines="50"/>
              <w:rPr>
                <w:rFonts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15" w:type="dxa"/>
            <w:gridSpan w:val="12"/>
            <w:vAlign w:val="center"/>
          </w:tcPr>
          <w:p>
            <w:pPr>
              <w:keepNext/>
              <w:widowControl/>
              <w:spacing w:before="156" w:beforeLines="50" w:after="156" w:afterLines="50"/>
              <w:rPr>
                <w:rFonts w:eastAsia="楷体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  <w:t>家庭主要成员及社会关系：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Align w:val="center"/>
          </w:tcPr>
          <w:p>
            <w:pPr>
              <w:keepNext/>
              <w:widowControl/>
              <w:jc w:val="center"/>
              <w:rPr>
                <w:b/>
                <w:bCs/>
                <w:color w:val="auto"/>
                <w:sz w:val="22"/>
                <w:szCs w:val="28"/>
                <w:shd w:val="clear" w:color="auto" w:fill="auto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auto"/>
              </w:rPr>
              <w:t>亲属关系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b/>
                <w:bCs/>
                <w:color w:val="auto"/>
                <w:sz w:val="22"/>
                <w:szCs w:val="28"/>
                <w:shd w:val="clear" w:color="auto" w:fill="auto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auto"/>
              </w:rPr>
              <w:t>姓  名</w:t>
            </w:r>
          </w:p>
        </w:tc>
        <w:tc>
          <w:tcPr>
            <w:tcW w:w="1281" w:type="dxa"/>
            <w:vAlign w:val="center"/>
          </w:tcPr>
          <w:p>
            <w:pPr>
              <w:keepNext/>
              <w:widowControl/>
              <w:jc w:val="center"/>
              <w:rPr>
                <w:b/>
                <w:bCs/>
                <w:color w:val="auto"/>
                <w:sz w:val="22"/>
                <w:szCs w:val="28"/>
                <w:shd w:val="clear" w:color="auto" w:fill="auto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auto"/>
              </w:rPr>
              <w:t>出生年月</w:t>
            </w:r>
          </w:p>
        </w:tc>
        <w:tc>
          <w:tcPr>
            <w:tcW w:w="1869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b/>
                <w:bCs/>
                <w:color w:val="auto"/>
                <w:sz w:val="22"/>
                <w:szCs w:val="28"/>
                <w:shd w:val="clear" w:color="auto" w:fill="auto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auto"/>
              </w:rPr>
              <w:t>政治面貌</w:t>
            </w:r>
          </w:p>
        </w:tc>
        <w:tc>
          <w:tcPr>
            <w:tcW w:w="4200" w:type="dxa"/>
            <w:gridSpan w:val="4"/>
            <w:vAlign w:val="center"/>
          </w:tcPr>
          <w:p>
            <w:pPr>
              <w:keepNext/>
              <w:widowControl/>
              <w:jc w:val="center"/>
              <w:rPr>
                <w:rFonts w:eastAsia="楷体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/>
                <w:b/>
                <w:bCs/>
                <w:color w:val="auto"/>
                <w:shd w:val="clear" w:color="auto" w:fill="auto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81" w:type="dxa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869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4200" w:type="dxa"/>
            <w:gridSpan w:val="4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81" w:type="dxa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869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4200" w:type="dxa"/>
            <w:gridSpan w:val="4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81" w:type="dxa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869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4200" w:type="dxa"/>
            <w:gridSpan w:val="4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81" w:type="dxa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869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4200" w:type="dxa"/>
            <w:gridSpan w:val="4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81" w:type="dxa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869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4200" w:type="dxa"/>
            <w:gridSpan w:val="4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5" w:type="dxa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281" w:type="dxa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1869" w:type="dxa"/>
            <w:gridSpan w:val="3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  <w:tc>
          <w:tcPr>
            <w:tcW w:w="4200" w:type="dxa"/>
            <w:gridSpan w:val="4"/>
            <w:vAlign w:val="center"/>
          </w:tcPr>
          <w:p>
            <w:pPr>
              <w:keepNext/>
              <w:widowControl/>
              <w:jc w:val="center"/>
              <w:rPr>
                <w:rFonts w:ascii="宋体" w:hAnsi="宋体" w:cs="宋体"/>
                <w:color w:val="auto"/>
                <w:szCs w:val="21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12"/>
            <w:vAlign w:val="center"/>
          </w:tcPr>
          <w:p>
            <w:pPr>
              <w:keepNext/>
              <w:widowControl/>
              <w:spacing w:before="156" w:beforeLines="50" w:after="156" w:afterLines="50"/>
              <w:rPr>
                <w:rFonts w:eastAsia="楷体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  <w:t>声明：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9915" w:type="dxa"/>
            <w:gridSpan w:val="12"/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color w:val="auto"/>
                <w:sz w:val="24"/>
                <w:szCs w:val="32"/>
                <w:shd w:val="clear" w:color="auto" w:fill="auto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  <w:shd w:val="clear" w:color="auto" w:fill="auto"/>
              </w:rPr>
              <w:t>本人声明：上述填写内容真实完整。如有不实，本人愿承担取消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shd w:val="clear" w:color="auto" w:fill="auto"/>
                <w:lang w:val="en-US" w:eastAsia="zh-CN"/>
              </w:rPr>
              <w:t>应</w:t>
            </w:r>
            <w:r>
              <w:rPr>
                <w:rFonts w:hint="eastAsia" w:eastAsia="仿宋_GB2312"/>
                <w:b/>
                <w:color w:val="auto"/>
                <w:sz w:val="24"/>
                <w:szCs w:val="32"/>
                <w:shd w:val="clear" w:color="auto" w:fill="auto"/>
              </w:rPr>
              <w:t>聘资格的责任。</w:t>
            </w:r>
          </w:p>
          <w:p>
            <w:pPr>
              <w:snapToGrid w:val="0"/>
              <w:spacing w:line="440" w:lineRule="exact"/>
              <w:rPr>
                <w:rFonts w:eastAsia="仿宋_GB2312"/>
                <w:b/>
                <w:color w:val="auto"/>
                <w:sz w:val="24"/>
                <w:szCs w:val="32"/>
                <w:shd w:val="clear" w:color="auto" w:fill="auto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  <w:shd w:val="clear" w:color="auto" w:fill="auto"/>
              </w:rPr>
              <w:t xml:space="preserve">              </w:t>
            </w:r>
          </w:p>
          <w:p>
            <w:pPr>
              <w:keepNext/>
              <w:widowControl/>
              <w:jc w:val="right"/>
              <w:rPr>
                <w:rFonts w:eastAsia="楷体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  <w:shd w:val="clear" w:color="auto" w:fill="auto"/>
              </w:rPr>
              <w:t>申请人（签名）：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9915" w:type="dxa"/>
            <w:gridSpan w:val="12"/>
            <w:vAlign w:val="center"/>
          </w:tcPr>
          <w:p>
            <w:pPr>
              <w:keepNext/>
              <w:widowControl/>
              <w:spacing w:before="156" w:beforeLines="50" w:after="156" w:afterLines="50"/>
              <w:rPr>
                <w:rFonts w:eastAsia="仿宋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  <w:t>招聘单位审核意见：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12"/>
            <w:vAlign w:val="center"/>
          </w:tcPr>
          <w:p>
            <w:pPr>
              <w:keepNext/>
              <w:widowControl/>
              <w:spacing w:before="156" w:beforeLines="50" w:after="156" w:afterLines="50"/>
              <w:rPr>
                <w:rFonts w:eastAsia="楷体_GB2312"/>
                <w:color w:val="auto"/>
                <w:sz w:val="24"/>
                <w:shd w:val="clear" w:color="auto" w:fill="auto"/>
              </w:rPr>
            </w:pPr>
          </w:p>
          <w:p>
            <w:pPr>
              <w:keepNext/>
              <w:widowControl/>
              <w:spacing w:before="156" w:beforeLines="50" w:after="156" w:afterLines="50"/>
              <w:rPr>
                <w:rFonts w:eastAsia="楷体_GB2312"/>
                <w:color w:val="auto"/>
                <w:sz w:val="24"/>
                <w:shd w:val="clear" w:color="auto" w:fill="auto"/>
              </w:rPr>
            </w:pPr>
          </w:p>
          <w:p>
            <w:pPr>
              <w:keepNext/>
              <w:widowControl/>
              <w:spacing w:before="156" w:beforeLines="50" w:after="156" w:afterLines="50"/>
              <w:rPr>
                <w:rFonts w:eastAsia="楷体_GB2312"/>
                <w:color w:val="auto"/>
                <w:sz w:val="24"/>
                <w:shd w:val="clear" w:color="auto" w:fill="auto"/>
              </w:rPr>
            </w:pPr>
          </w:p>
          <w:p>
            <w:pPr>
              <w:keepNext/>
              <w:widowControl/>
              <w:jc w:val="center"/>
              <w:rPr>
                <w:rFonts w:eastAsia="仿宋_GB2312"/>
                <w:b/>
                <w:color w:val="auto"/>
                <w:sz w:val="24"/>
                <w:szCs w:val="32"/>
                <w:shd w:val="clear" w:color="auto" w:fill="auto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  <w:shd w:val="clear" w:color="auto" w:fill="auto"/>
              </w:rPr>
              <w:t xml:space="preserve">                                   （盖章）</w:t>
            </w:r>
          </w:p>
          <w:p>
            <w:pPr>
              <w:keepNext/>
              <w:widowControl/>
              <w:jc w:val="right"/>
              <w:rPr>
                <w:rFonts w:eastAsia="仿宋_GB2312"/>
                <w:b/>
                <w:color w:val="auto"/>
                <w:sz w:val="24"/>
                <w:szCs w:val="32"/>
                <w:shd w:val="clear" w:color="auto" w:fill="auto"/>
              </w:rPr>
            </w:pPr>
          </w:p>
          <w:p>
            <w:pPr>
              <w:keepNext/>
              <w:widowControl/>
              <w:jc w:val="right"/>
              <w:rPr>
                <w:rFonts w:eastAsia="仿宋_GB2312"/>
                <w:b/>
                <w:color w:val="auto"/>
                <w:sz w:val="24"/>
                <w:szCs w:val="32"/>
                <w:shd w:val="clear" w:color="auto" w:fill="auto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  <w:shd w:val="clear" w:color="auto" w:fill="auto"/>
              </w:rPr>
              <w:t>年 　 月　  日</w:t>
            </w:r>
          </w:p>
          <w:p>
            <w:pPr>
              <w:keepNext/>
              <w:widowControl/>
              <w:spacing w:before="156" w:beforeLines="50" w:after="156" w:afterLines="50"/>
              <w:rPr>
                <w:rFonts w:eastAsia="楷体_GB2312"/>
                <w:color w:val="auto"/>
                <w:sz w:val="24"/>
                <w:shd w:val="clear" w:color="auto" w:fil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12"/>
            <w:vAlign w:val="center"/>
          </w:tcPr>
          <w:p>
            <w:pPr>
              <w:keepNext/>
              <w:widowControl/>
              <w:spacing w:before="156" w:beforeLines="50" w:after="156" w:afterLines="50"/>
              <w:rPr>
                <w:rFonts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</w:pPr>
            <w:r>
              <w:rPr>
                <w:rFonts w:hint="eastAsia" w:eastAsia="黑体"/>
                <w:b/>
                <w:bCs/>
                <w:color w:val="auto"/>
                <w:sz w:val="24"/>
                <w:szCs w:val="32"/>
                <w:shd w:val="clear" w:color="auto" w:fill="auto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15" w:type="dxa"/>
            <w:gridSpan w:val="12"/>
            <w:vAlign w:val="center"/>
          </w:tcPr>
          <w:p>
            <w:pPr>
              <w:keepNext/>
              <w:widowControl/>
              <w:ind w:firstLine="480" w:firstLineChars="200"/>
              <w:rPr>
                <w:rFonts w:eastAsia="楷体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eastAsia="楷体_GB2312"/>
                <w:color w:val="auto"/>
                <w:sz w:val="24"/>
                <w:shd w:val="clear" w:color="auto" w:fill="auto"/>
              </w:rPr>
              <w:t>1、本表内容必须填写完整；</w:t>
            </w:r>
          </w:p>
          <w:p>
            <w:pPr>
              <w:keepNext/>
              <w:widowControl/>
              <w:ind w:firstLine="480" w:firstLineChars="200"/>
              <w:rPr>
                <w:rFonts w:eastAsia="楷体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eastAsia="楷体_GB2312"/>
                <w:color w:val="auto"/>
                <w:sz w:val="24"/>
                <w:shd w:val="clear" w:color="auto" w:fill="auto"/>
              </w:rPr>
              <w:t>2、本表要求统一用A4纸正反面打印，并附一寸免冠照片；</w:t>
            </w:r>
          </w:p>
          <w:p>
            <w:pPr>
              <w:keepNext/>
              <w:widowControl/>
              <w:ind w:firstLine="480" w:firstLineChars="200"/>
              <w:rPr>
                <w:rFonts w:eastAsia="楷体_GB2312"/>
                <w:color w:val="auto"/>
                <w:sz w:val="24"/>
                <w:shd w:val="clear" w:color="auto" w:fill="auto"/>
              </w:rPr>
            </w:pPr>
            <w:r>
              <w:rPr>
                <w:rFonts w:hint="eastAsia" w:eastAsia="楷体_GB2312"/>
                <w:color w:val="auto"/>
                <w:sz w:val="24"/>
                <w:shd w:val="clear" w:color="auto" w:fill="auto"/>
              </w:rPr>
              <w:t>3、附报名材料：本人有效身份证、毕业证书（学位证书）、户籍证明、</w:t>
            </w:r>
            <w:r>
              <w:rPr>
                <w:rFonts w:hint="eastAsia" w:eastAsia="楷体_GB2312"/>
                <w:color w:val="auto"/>
                <w:sz w:val="24"/>
                <w:shd w:val="clear" w:color="auto" w:fill="auto"/>
                <w:lang w:val="en-US" w:eastAsia="zh-CN"/>
              </w:rPr>
              <w:t>退役</w:t>
            </w:r>
            <w:r>
              <w:rPr>
                <w:rFonts w:hint="eastAsia" w:eastAsia="楷体_GB2312"/>
                <w:color w:val="auto"/>
                <w:sz w:val="24"/>
                <w:shd w:val="clear" w:color="auto" w:fill="auto"/>
              </w:rPr>
              <w:t>证、其他与岗位相关的技能（专业）证明等。</w:t>
            </w:r>
          </w:p>
        </w:tc>
      </w:tr>
    </w:tbl>
    <w:p>
      <w:pPr>
        <w:keepNext/>
        <w:widowControl/>
        <w:spacing w:before="156" w:beforeLines="50" w:after="156" w:afterLines="50"/>
        <w:ind w:left="-840" w:leftChars="-400" w:right="-512" w:rightChars="-244" w:firstLine="980" w:firstLineChars="350"/>
        <w:jc w:val="left"/>
        <w:rPr>
          <w:rFonts w:ascii="仿宋_GB2312" w:hAnsi="仿宋_GB2312" w:eastAsia="仿宋_GB2312" w:cs="仿宋_GB2312"/>
          <w:color w:val="auto"/>
          <w:sz w:val="28"/>
          <w:szCs w:val="28"/>
          <w:shd w:val="clear" w:color="auto" w:fill="auto"/>
        </w:rPr>
        <w:sectPr>
          <w:footerReference r:id="rId3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045ED"/>
    <w:rsid w:val="4BB0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8">
    <w:name w:val="zwb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2021-12-20T07:09:00Z</dcterms:created>
  <dc:creator>the sun</dc:creator>
  <cp:lastModifiedBy>the sun</cp:lastModifiedBy>
  <dcterms:modified xsi:type="dcterms:W3CDTF">2021-12-20T07:09:34Z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